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cs="仿宋"/>
          <w:sz w:val="28"/>
          <w:szCs w:val="28"/>
          <w:lang w:val="en-US" w:eastAsia="zh-CN"/>
        </w:rPr>
      </w:pPr>
      <w:bookmarkStart w:id="0" w:name="_Toc30944"/>
      <w:r>
        <w:rPr>
          <w:rFonts w:hint="eastAsia" w:ascii="仿宋" w:hAnsi="仿宋" w:eastAsia="仿宋" w:cs="仿宋"/>
          <w:sz w:val="28"/>
          <w:szCs w:val="28"/>
          <w:lang w:val="en-US" w:eastAsia="zh-CN"/>
        </w:rPr>
        <w:t>职工外出进修管理制度</w:t>
      </w:r>
      <w:bookmarkEnd w:id="0"/>
    </w:p>
    <w:p>
      <w:pPr>
        <w:keepNext w:val="0"/>
        <w:keepLines w:val="0"/>
        <w:pageBreakBefore w:val="0"/>
        <w:widowControl/>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为进一步加强</w:t>
      </w:r>
      <w:r>
        <w:rPr>
          <w:rFonts w:hint="eastAsia" w:ascii="仿宋" w:hAnsi="仿宋" w:eastAsia="仿宋" w:cs="仿宋"/>
          <w:sz w:val="28"/>
          <w:szCs w:val="28"/>
          <w:lang w:val="en-US" w:eastAsia="zh-CN"/>
        </w:rPr>
        <w:t>对</w:t>
      </w:r>
      <w:r>
        <w:rPr>
          <w:rFonts w:hint="eastAsia" w:ascii="仿宋" w:hAnsi="仿宋" w:eastAsia="仿宋" w:cs="仿宋"/>
          <w:sz w:val="28"/>
          <w:szCs w:val="28"/>
        </w:rPr>
        <w:t>我院医务人员</w:t>
      </w:r>
      <w:r>
        <w:rPr>
          <w:rFonts w:hint="eastAsia" w:ascii="仿宋" w:hAnsi="仿宋" w:eastAsia="仿宋" w:cs="仿宋"/>
          <w:sz w:val="28"/>
          <w:szCs w:val="28"/>
          <w:lang w:val="en-US" w:eastAsia="zh-CN"/>
        </w:rPr>
        <w:t>外出</w:t>
      </w:r>
      <w:r>
        <w:rPr>
          <w:rFonts w:hint="eastAsia" w:ascii="仿宋" w:hAnsi="仿宋" w:eastAsia="仿宋" w:cs="仿宋"/>
          <w:sz w:val="28"/>
          <w:szCs w:val="28"/>
        </w:rPr>
        <w:t>进修管理，营造活跃</w:t>
      </w:r>
      <w:r>
        <w:rPr>
          <w:rFonts w:hint="eastAsia" w:ascii="仿宋" w:hAnsi="仿宋" w:eastAsia="仿宋" w:cs="仿宋"/>
          <w:sz w:val="28"/>
          <w:szCs w:val="28"/>
          <w:lang w:val="en-US" w:eastAsia="zh-CN"/>
        </w:rPr>
        <w:t>的</w:t>
      </w:r>
      <w:r>
        <w:rPr>
          <w:rFonts w:hint="eastAsia" w:ascii="仿宋" w:hAnsi="仿宋" w:eastAsia="仿宋" w:cs="仿宋"/>
          <w:sz w:val="28"/>
          <w:szCs w:val="28"/>
        </w:rPr>
        <w:t>学术氛围，强化对外</w:t>
      </w:r>
      <w:r>
        <w:rPr>
          <w:rFonts w:hint="eastAsia" w:ascii="仿宋" w:hAnsi="仿宋" w:eastAsia="仿宋" w:cs="仿宋"/>
          <w:sz w:val="28"/>
          <w:szCs w:val="28"/>
          <w:lang w:val="en-US" w:eastAsia="zh-CN"/>
        </w:rPr>
        <w:t>的</w:t>
      </w:r>
      <w:r>
        <w:rPr>
          <w:rFonts w:hint="eastAsia" w:ascii="仿宋" w:hAnsi="仿宋" w:eastAsia="仿宋" w:cs="仿宋"/>
          <w:sz w:val="28"/>
          <w:szCs w:val="28"/>
        </w:rPr>
        <w:t>交流能力，拓宽专业</w:t>
      </w:r>
      <w:r>
        <w:rPr>
          <w:rFonts w:hint="eastAsia" w:ascii="仿宋" w:hAnsi="仿宋" w:eastAsia="仿宋" w:cs="仿宋"/>
          <w:sz w:val="28"/>
          <w:szCs w:val="28"/>
          <w:lang w:val="en-US" w:eastAsia="zh-CN"/>
        </w:rPr>
        <w:t>的</w:t>
      </w:r>
      <w:r>
        <w:rPr>
          <w:rFonts w:hint="eastAsia" w:ascii="仿宋" w:hAnsi="仿宋" w:eastAsia="仿宋" w:cs="仿宋"/>
          <w:sz w:val="28"/>
          <w:szCs w:val="28"/>
        </w:rPr>
        <w:t>知识视野，加强对本专业新知识、新技能的</w:t>
      </w:r>
      <w:r>
        <w:rPr>
          <w:rFonts w:hint="eastAsia" w:ascii="仿宋" w:hAnsi="仿宋" w:eastAsia="仿宋" w:cs="仿宋"/>
          <w:sz w:val="28"/>
          <w:szCs w:val="28"/>
          <w:lang w:val="en-US" w:eastAsia="zh-CN"/>
        </w:rPr>
        <w:t>学习培训</w:t>
      </w:r>
      <w:r>
        <w:rPr>
          <w:rFonts w:hint="eastAsia" w:ascii="仿宋" w:hAnsi="仿宋" w:eastAsia="仿宋" w:cs="仿宋"/>
          <w:sz w:val="28"/>
          <w:szCs w:val="28"/>
        </w:rPr>
        <w:t>，提高培训成果转化率，</w:t>
      </w:r>
      <w:r>
        <w:rPr>
          <w:rFonts w:hint="eastAsia" w:ascii="仿宋" w:hAnsi="仿宋" w:eastAsia="仿宋" w:cs="仿宋"/>
          <w:sz w:val="28"/>
          <w:szCs w:val="28"/>
          <w:lang w:val="en-US" w:eastAsia="zh-CN"/>
        </w:rPr>
        <w:t>大力</w:t>
      </w:r>
      <w:r>
        <w:rPr>
          <w:rFonts w:hint="eastAsia" w:ascii="仿宋" w:hAnsi="仿宋" w:eastAsia="仿宋" w:cs="仿宋"/>
          <w:sz w:val="28"/>
          <w:szCs w:val="28"/>
        </w:rPr>
        <w:t>引进新技术新项目，不断提高医务人员的诊疗技术水平，完善人才梯队建设，促进医院良性发展，</w:t>
      </w:r>
      <w:r>
        <w:rPr>
          <w:rFonts w:hint="eastAsia" w:ascii="仿宋" w:hAnsi="仿宋" w:eastAsia="仿宋" w:cs="仿宋"/>
          <w:sz w:val="28"/>
          <w:szCs w:val="28"/>
          <w:lang w:val="en-US" w:eastAsia="zh-CN"/>
        </w:rPr>
        <w:t>结合</w:t>
      </w:r>
      <w:r>
        <w:rPr>
          <w:rFonts w:hint="eastAsia" w:ascii="仿宋" w:hAnsi="仿宋" w:eastAsia="仿宋" w:cs="仿宋"/>
          <w:sz w:val="28"/>
          <w:szCs w:val="28"/>
        </w:rPr>
        <w:t>医院</w:t>
      </w:r>
      <w:r>
        <w:rPr>
          <w:rFonts w:hint="eastAsia" w:ascii="仿宋" w:hAnsi="仿宋" w:eastAsia="仿宋" w:cs="仿宋"/>
          <w:sz w:val="28"/>
          <w:szCs w:val="28"/>
          <w:lang w:val="en-US" w:eastAsia="zh-CN"/>
        </w:rPr>
        <w:t>实际情况</w:t>
      </w:r>
      <w:r>
        <w:rPr>
          <w:rFonts w:hint="eastAsia" w:ascii="仿宋" w:hAnsi="仿宋" w:eastAsia="仿宋" w:cs="仿宋"/>
          <w:sz w:val="28"/>
          <w:szCs w:val="28"/>
        </w:rPr>
        <w:t>，</w:t>
      </w:r>
      <w:r>
        <w:rPr>
          <w:rFonts w:hint="eastAsia" w:ascii="仿宋" w:hAnsi="仿宋" w:eastAsia="仿宋" w:cs="仿宋"/>
          <w:sz w:val="28"/>
          <w:szCs w:val="28"/>
          <w:lang w:val="en-US" w:eastAsia="zh-CN"/>
        </w:rPr>
        <w:t>制定本管理办法。</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一、基本原则</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（一）根据我院业务发展规划、科室专业发展及个人专长的需要，有计划、有目的、有重点、有要求地选派卫生技术人员到上级医院进修学习。</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（二）外出进修时间分两个月（限护理）、三个月、半年、一年期，最长不超过一年。</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（三）科室制定进修计划（科室选派外出进修学习应以不影响科室当前日常工作为前提），报主管部门、分管院长研究同意后，全院统筹安排。</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（四）外出进修学习应以当前医学科学技术发展中有关的新理论、新知识、新技术、新方法为重点，注重实用性、科学性、先进性；所学内容应在我院专科建设范畴之内，学成回院后能开展相关业务、技术。</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Hans"/>
        </w:rPr>
        <w:t>二</w:t>
      </w:r>
      <w:r>
        <w:rPr>
          <w:rFonts w:hint="eastAsia" w:ascii="仿宋" w:hAnsi="仿宋" w:eastAsia="仿宋" w:cs="仿宋"/>
          <w:sz w:val="28"/>
          <w:szCs w:val="28"/>
          <w:lang w:eastAsia="zh-Hans"/>
        </w:rPr>
        <w:t>、</w:t>
      </w:r>
      <w:r>
        <w:rPr>
          <w:rFonts w:hint="eastAsia" w:ascii="仿宋" w:hAnsi="仿宋" w:eastAsia="仿宋" w:cs="仿宋"/>
          <w:sz w:val="28"/>
          <w:szCs w:val="28"/>
          <w:lang w:val="en-US" w:eastAsia="zh-CN"/>
        </w:rPr>
        <w:t>进修条件</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rPr>
        <w:t>外出进修人员必须身体健康，政治表现</w:t>
      </w:r>
      <w:r>
        <w:rPr>
          <w:rFonts w:hint="eastAsia" w:ascii="仿宋" w:hAnsi="仿宋" w:eastAsia="仿宋" w:cs="仿宋"/>
          <w:sz w:val="28"/>
          <w:szCs w:val="28"/>
          <w:lang w:val="en-US" w:eastAsia="zh-CN"/>
        </w:rPr>
        <w:t>优良</w:t>
      </w:r>
      <w:r>
        <w:rPr>
          <w:rFonts w:hint="eastAsia" w:ascii="仿宋" w:hAnsi="仿宋" w:eastAsia="仿宋" w:cs="仿宋"/>
          <w:sz w:val="28"/>
          <w:szCs w:val="28"/>
        </w:rPr>
        <w:t>，医德医</w:t>
      </w:r>
      <w:r>
        <w:rPr>
          <w:rFonts w:hint="eastAsia" w:ascii="仿宋" w:hAnsi="仿宋" w:eastAsia="仿宋" w:cs="仿宋"/>
          <w:sz w:val="28"/>
          <w:szCs w:val="28"/>
          <w:lang w:val="en-US" w:eastAsia="zh-Hans"/>
        </w:rPr>
        <w:t>风</w:t>
      </w:r>
      <w:r>
        <w:rPr>
          <w:rFonts w:hint="eastAsia" w:ascii="仿宋" w:hAnsi="仿宋" w:eastAsia="仿宋" w:cs="仿宋"/>
          <w:sz w:val="28"/>
          <w:szCs w:val="28"/>
          <w:lang w:val="en-US" w:eastAsia="zh-CN"/>
        </w:rPr>
        <w:t>优良</w:t>
      </w:r>
      <w:r>
        <w:rPr>
          <w:rFonts w:hint="eastAsia" w:ascii="仿宋" w:hAnsi="仿宋" w:eastAsia="仿宋" w:cs="仿宋"/>
          <w:sz w:val="28"/>
          <w:szCs w:val="28"/>
        </w:rPr>
        <w:t>，</w:t>
      </w:r>
      <w:r>
        <w:rPr>
          <w:rFonts w:hint="eastAsia" w:ascii="仿宋" w:hAnsi="仿宋" w:eastAsia="仿宋" w:cs="仿宋"/>
          <w:sz w:val="28"/>
          <w:szCs w:val="28"/>
          <w:lang w:val="en-US" w:eastAsia="zh-CN"/>
        </w:rPr>
        <w:t>有</w:t>
      </w:r>
      <w:r>
        <w:rPr>
          <w:rFonts w:hint="eastAsia" w:ascii="仿宋" w:hAnsi="仿宋" w:eastAsia="仿宋" w:cs="仿宋"/>
          <w:sz w:val="28"/>
          <w:szCs w:val="28"/>
        </w:rPr>
        <w:t>团结协作</w:t>
      </w:r>
      <w:r>
        <w:rPr>
          <w:rFonts w:hint="eastAsia" w:ascii="仿宋" w:hAnsi="仿宋" w:eastAsia="仿宋" w:cs="仿宋"/>
          <w:sz w:val="28"/>
          <w:szCs w:val="28"/>
          <w:lang w:val="en-US" w:eastAsia="zh-CN"/>
        </w:rPr>
        <w:t>精神</w:t>
      </w:r>
      <w:r>
        <w:rPr>
          <w:rFonts w:hint="eastAsia" w:ascii="仿宋" w:hAnsi="仿宋" w:eastAsia="仿宋" w:cs="仿宋"/>
          <w:sz w:val="28"/>
          <w:szCs w:val="28"/>
        </w:rPr>
        <w:t>，具有较扎实的理论基础知识和专业知识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热爱医院和本专业，思想进步，业务素质较好，能安心本专业的学习和工作，遵守医院的各项规章制度，积极配合科室及医院的工作，且具备一定的培养潜质。</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（二）专业资质：需取得专业资格证及执业证。</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（三）工作年限、年龄、学历、职称要求：原则上</w:t>
      </w:r>
      <w:r>
        <w:rPr>
          <w:rFonts w:hint="eastAsia" w:ascii="仿宋" w:hAnsi="仿宋" w:eastAsia="仿宋" w:cs="仿宋"/>
          <w:sz w:val="28"/>
          <w:szCs w:val="28"/>
          <w:lang w:eastAsia="zh-CN"/>
        </w:rPr>
        <w:t>在本院</w:t>
      </w:r>
      <w:r>
        <w:rPr>
          <w:rFonts w:hint="eastAsia" w:ascii="仿宋" w:hAnsi="仿宋" w:eastAsia="仿宋" w:cs="仿宋"/>
          <w:sz w:val="28"/>
          <w:szCs w:val="28"/>
        </w:rPr>
        <w:t>有</w:t>
      </w:r>
      <w:r>
        <w:rPr>
          <w:rFonts w:hint="eastAsia" w:ascii="仿宋" w:hAnsi="仿宋" w:eastAsia="仿宋" w:cs="仿宋"/>
          <w:sz w:val="28"/>
          <w:szCs w:val="28"/>
          <w:lang w:val="en-US" w:eastAsia="zh-CN"/>
        </w:rPr>
        <w:t>3</w:t>
      </w:r>
      <w:r>
        <w:rPr>
          <w:rFonts w:hint="eastAsia" w:ascii="仿宋" w:hAnsi="仿宋" w:eastAsia="仿宋" w:cs="仿宋"/>
          <w:sz w:val="28"/>
          <w:szCs w:val="28"/>
        </w:rPr>
        <w:t>年以上的</w:t>
      </w:r>
      <w:r>
        <w:rPr>
          <w:rFonts w:hint="eastAsia" w:ascii="仿宋" w:hAnsi="仿宋" w:eastAsia="仿宋" w:cs="仿宋"/>
          <w:sz w:val="28"/>
          <w:szCs w:val="28"/>
          <w:lang w:eastAsia="zh-CN"/>
        </w:rPr>
        <w:t>临床</w:t>
      </w:r>
      <w:r>
        <w:rPr>
          <w:rFonts w:hint="eastAsia" w:ascii="仿宋" w:hAnsi="仿宋" w:eastAsia="仿宋" w:cs="仿宋"/>
          <w:sz w:val="28"/>
          <w:szCs w:val="28"/>
        </w:rPr>
        <w:t>工作经验</w:t>
      </w:r>
      <w:r>
        <w:rPr>
          <w:rFonts w:hint="eastAsia" w:ascii="仿宋" w:hAnsi="仿宋" w:eastAsia="仿宋" w:cs="仿宋"/>
          <w:sz w:val="28"/>
          <w:szCs w:val="28"/>
          <w:lang w:eastAsia="zh-CN"/>
        </w:rPr>
        <w:t>、</w:t>
      </w:r>
      <w:r>
        <w:rPr>
          <w:rFonts w:hint="eastAsia" w:ascii="仿宋" w:hAnsi="仿宋" w:eastAsia="仿宋" w:cs="仿宋"/>
          <w:sz w:val="28"/>
          <w:szCs w:val="28"/>
        </w:rPr>
        <w:t>4</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岁（</w:t>
      </w:r>
      <w:r>
        <w:rPr>
          <w:rFonts w:hint="eastAsia" w:ascii="仿宋" w:hAnsi="仿宋" w:eastAsia="仿宋" w:cs="仿宋"/>
          <w:sz w:val="28"/>
          <w:szCs w:val="28"/>
          <w:lang w:val="en-US" w:eastAsia="zh-CN"/>
        </w:rPr>
        <w:t>含）以</w:t>
      </w:r>
      <w:r>
        <w:rPr>
          <w:rFonts w:hint="eastAsia" w:ascii="仿宋" w:hAnsi="仿宋" w:eastAsia="仿宋" w:cs="仿宋"/>
          <w:sz w:val="28"/>
          <w:szCs w:val="28"/>
          <w:lang w:eastAsia="zh-CN"/>
        </w:rPr>
        <w:t>下</w:t>
      </w:r>
      <w:r>
        <w:rPr>
          <w:rFonts w:hint="eastAsia" w:ascii="仿宋" w:hAnsi="仿宋" w:eastAsia="仿宋" w:cs="仿宋"/>
          <w:sz w:val="28"/>
          <w:szCs w:val="28"/>
          <w:lang w:val="en-US" w:eastAsia="zh-CN"/>
        </w:rPr>
        <w:t>。</w:t>
      </w:r>
      <w:r>
        <w:rPr>
          <w:rFonts w:hint="eastAsia" w:ascii="仿宋" w:hAnsi="仿宋" w:eastAsia="仿宋" w:cs="仿宋"/>
          <w:sz w:val="28"/>
          <w:szCs w:val="28"/>
        </w:rPr>
        <w:t>医生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需</w:t>
      </w:r>
      <w:r>
        <w:rPr>
          <w:rFonts w:hint="eastAsia" w:ascii="仿宋" w:hAnsi="仿宋" w:eastAsia="仿宋" w:cs="仿宋"/>
          <w:sz w:val="28"/>
          <w:szCs w:val="28"/>
          <w:lang w:eastAsia="zh-CN"/>
        </w:rPr>
        <w:t>大学本科及以上学历，中级及中级以上职称。护士：</w:t>
      </w:r>
      <w:r>
        <w:rPr>
          <w:rFonts w:hint="eastAsia" w:ascii="仿宋" w:hAnsi="仿宋" w:eastAsia="仿宋" w:cs="仿宋"/>
          <w:sz w:val="28"/>
          <w:szCs w:val="28"/>
          <w:lang w:val="en-US" w:eastAsia="zh-CN"/>
        </w:rPr>
        <w:t>需</w:t>
      </w:r>
      <w:r>
        <w:rPr>
          <w:rFonts w:hint="eastAsia" w:ascii="仿宋" w:hAnsi="仿宋" w:eastAsia="仿宋" w:cs="仿宋"/>
          <w:sz w:val="28"/>
          <w:szCs w:val="28"/>
          <w:lang w:eastAsia="zh-CN"/>
        </w:rPr>
        <w:t>大专及大专以上学历，初级及初级以上职称，以专科护士培养为主。医技：大专及大专以上学历，或初级及初级以上职称。</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（四）既往已有进修经历的人员，三年内无特殊原因不予外出进修。若因科室发展需求再次进修的，必须是科室的业务技术骨干。由科主任提出申请，经主管部门、分管院长同意后可再次进修。</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（五）由于专业发展的特殊需要，尤其是新技术、新业务的开展需特殊安排进修的，由科主任提出申请，经主管部门、分管院长同意并报院长办公会研究同意，方可外出进修。</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（六）发生医疗事故的主要责任人3年内不予安排进修学习。</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Hans"/>
        </w:rPr>
        <w:t>三</w:t>
      </w:r>
      <w:r>
        <w:rPr>
          <w:rFonts w:hint="eastAsia" w:ascii="仿宋" w:hAnsi="仿宋" w:eastAsia="仿宋" w:cs="仿宋"/>
          <w:sz w:val="28"/>
          <w:szCs w:val="28"/>
          <w:lang w:eastAsia="zh-Hans"/>
        </w:rPr>
        <w:t>、</w:t>
      </w:r>
      <w:r>
        <w:rPr>
          <w:rFonts w:hint="eastAsia" w:ascii="仿宋" w:hAnsi="仿宋" w:eastAsia="仿宋" w:cs="仿宋"/>
          <w:sz w:val="28"/>
          <w:szCs w:val="28"/>
          <w:lang w:val="en-US" w:eastAsia="zh-CN"/>
        </w:rPr>
        <w:t>进修单位</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原则上为三级甲等医院，或本专业内有较高影响力的医院优先考虑。</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进修程序</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（一）个人提交书面进修申请、详细进修计划书（包括申请人具备进修的条件、进修方向的应用前景、进修单位、时间、进修回科室拟开展的工作计划），经科主任签字同意后，报主管部门、分管院长同意。</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rPr>
        <w:t>进修前须到继教科备案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各部门协助办理相关进修手续，并到组织人事部签署有关协议后方可进修。</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eastAsia="zh-Hans"/>
        </w:rPr>
      </w:pPr>
      <w:r>
        <w:rPr>
          <w:rFonts w:hint="eastAsia" w:ascii="仿宋" w:hAnsi="仿宋" w:eastAsia="仿宋" w:cs="仿宋"/>
          <w:sz w:val="28"/>
          <w:szCs w:val="28"/>
          <w:lang w:val="en-US" w:eastAsia="zh-CN"/>
        </w:rPr>
        <w:t>（三）进修期</w:t>
      </w:r>
      <w:r>
        <w:rPr>
          <w:rFonts w:hint="eastAsia" w:ascii="仿宋" w:hAnsi="仿宋" w:eastAsia="仿宋" w:cs="仿宋"/>
          <w:sz w:val="28"/>
          <w:szCs w:val="28"/>
          <w:lang w:val="en-US" w:eastAsia="zh-Hans"/>
        </w:rPr>
        <w:t>结束七天</w:t>
      </w:r>
      <w:r>
        <w:rPr>
          <w:rFonts w:hint="eastAsia" w:ascii="仿宋" w:hAnsi="仿宋" w:eastAsia="仿宋" w:cs="仿宋"/>
          <w:sz w:val="28"/>
          <w:szCs w:val="28"/>
          <w:lang w:val="en-US" w:eastAsia="zh-CN"/>
        </w:rPr>
        <w:t>内，进修人员须到</w:t>
      </w:r>
      <w:r>
        <w:rPr>
          <w:rFonts w:hint="eastAsia" w:ascii="仿宋" w:hAnsi="仿宋" w:eastAsia="仿宋" w:cs="仿宋"/>
          <w:sz w:val="28"/>
          <w:szCs w:val="28"/>
          <w:lang w:val="en-US" w:eastAsia="zh-Hans"/>
        </w:rPr>
        <w:t>主管部门</w:t>
      </w:r>
      <w:r>
        <w:rPr>
          <w:rFonts w:hint="eastAsia" w:ascii="仿宋" w:hAnsi="仿宋" w:eastAsia="仿宋" w:cs="仿宋"/>
          <w:sz w:val="28"/>
          <w:szCs w:val="28"/>
          <w:lang w:val="en-US" w:eastAsia="zh-CN"/>
        </w:rPr>
        <w:t>报到，将结业证复印件交主管部门</w:t>
      </w:r>
      <w:r>
        <w:rPr>
          <w:rFonts w:hint="eastAsia" w:ascii="仿宋" w:hAnsi="仿宋" w:eastAsia="仿宋" w:cs="仿宋"/>
          <w:sz w:val="28"/>
          <w:szCs w:val="28"/>
          <w:lang w:val="en-US" w:eastAsia="zh-Hans"/>
        </w:rPr>
        <w:t>存档</w:t>
      </w:r>
      <w:r>
        <w:rPr>
          <w:rFonts w:hint="eastAsia" w:ascii="仿宋" w:hAnsi="仿宋" w:eastAsia="仿宋" w:cs="仿宋"/>
          <w:sz w:val="28"/>
          <w:szCs w:val="28"/>
          <w:lang w:val="en-US" w:eastAsia="zh-CN"/>
        </w:rPr>
        <w:t>。进修</w:t>
      </w:r>
      <w:r>
        <w:rPr>
          <w:rFonts w:hint="eastAsia" w:ascii="仿宋" w:hAnsi="仿宋" w:eastAsia="仿宋" w:cs="仿宋"/>
          <w:sz w:val="28"/>
          <w:szCs w:val="28"/>
          <w:lang w:val="en-US" w:eastAsia="zh-Hans"/>
        </w:rPr>
        <w:t>结束十五日内以</w:t>
      </w:r>
      <w:r>
        <w:rPr>
          <w:rFonts w:hint="eastAsia" w:ascii="仿宋" w:hAnsi="仿宋" w:eastAsia="仿宋" w:cs="仿宋"/>
          <w:sz w:val="28"/>
          <w:szCs w:val="28"/>
          <w:lang w:eastAsia="zh-Hans"/>
        </w:rPr>
        <w:t>PPT</w:t>
      </w:r>
      <w:r>
        <w:rPr>
          <w:rFonts w:hint="eastAsia" w:ascii="仿宋" w:hAnsi="仿宋" w:eastAsia="仿宋" w:cs="仿宋"/>
          <w:sz w:val="28"/>
          <w:szCs w:val="28"/>
          <w:lang w:val="en-US" w:eastAsia="zh-Hans"/>
        </w:rPr>
        <w:t>形式将进修</w:t>
      </w:r>
      <w:r>
        <w:rPr>
          <w:rFonts w:hint="eastAsia" w:ascii="仿宋" w:hAnsi="仿宋" w:eastAsia="仿宋" w:cs="仿宋"/>
          <w:sz w:val="28"/>
          <w:szCs w:val="28"/>
          <w:lang w:val="en-US" w:eastAsia="zh-CN"/>
        </w:rPr>
        <w:t>总结（内容包含介绍学习内容、自身掌握的技术与医院该技术的实际情况、提出自身或医院存在的不足及下一步开展该技术的计划）</w:t>
      </w:r>
      <w:r>
        <w:rPr>
          <w:rFonts w:hint="eastAsia" w:ascii="仿宋" w:hAnsi="仿宋" w:eastAsia="仿宋" w:cs="仿宋"/>
          <w:sz w:val="28"/>
          <w:szCs w:val="28"/>
          <w:lang w:val="en-US" w:eastAsia="zh-Hans"/>
        </w:rPr>
        <w:t>在科内学习并上交主管部门存档</w:t>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Hans"/>
        </w:rPr>
        <w:t>进修结束一月内进修人员需根据进修内容制定详细的业务</w:t>
      </w:r>
      <w:r>
        <w:rPr>
          <w:rFonts w:hint="eastAsia" w:ascii="仿宋" w:hAnsi="仿宋" w:eastAsia="仿宋" w:cs="仿宋"/>
          <w:sz w:val="28"/>
          <w:szCs w:val="28"/>
          <w:lang w:val="en-US" w:eastAsia="zh-CN"/>
        </w:rPr>
        <w:t>开展申请</w:t>
      </w:r>
      <w:r>
        <w:rPr>
          <w:rFonts w:hint="eastAsia" w:ascii="仿宋" w:hAnsi="仿宋" w:eastAsia="仿宋" w:cs="仿宋"/>
          <w:sz w:val="28"/>
          <w:szCs w:val="28"/>
          <w:lang w:val="en-US" w:eastAsia="zh-Hans"/>
        </w:rPr>
        <w:t>书，由主管部门牵头组织相关科室及专家进行评</w:t>
      </w:r>
      <w:r>
        <w:rPr>
          <w:rFonts w:hint="eastAsia" w:ascii="仿宋" w:hAnsi="仿宋" w:eastAsia="仿宋" w:cs="仿宋"/>
          <w:sz w:val="28"/>
          <w:szCs w:val="28"/>
          <w:lang w:val="en-US" w:eastAsia="zh-CN"/>
        </w:rPr>
        <w:t>审</w:t>
      </w:r>
      <w:r>
        <w:rPr>
          <w:rFonts w:hint="eastAsia" w:ascii="仿宋" w:hAnsi="仿宋" w:eastAsia="仿宋" w:cs="仿宋"/>
          <w:sz w:val="28"/>
          <w:szCs w:val="28"/>
          <w:lang w:val="en-US" w:eastAsia="zh-Hans"/>
        </w:rPr>
        <w:t>立项</w:t>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Hans"/>
        </w:rPr>
        <w:t>对于评</w:t>
      </w:r>
      <w:r>
        <w:rPr>
          <w:rFonts w:hint="eastAsia" w:ascii="仿宋" w:hAnsi="仿宋" w:eastAsia="仿宋" w:cs="仿宋"/>
          <w:sz w:val="28"/>
          <w:szCs w:val="28"/>
          <w:lang w:val="en-US" w:eastAsia="zh-CN"/>
        </w:rPr>
        <w:t>审</w:t>
      </w:r>
      <w:r>
        <w:rPr>
          <w:rFonts w:hint="eastAsia" w:ascii="仿宋" w:hAnsi="仿宋" w:eastAsia="仿宋" w:cs="仿宋"/>
          <w:sz w:val="28"/>
          <w:szCs w:val="28"/>
          <w:lang w:val="en-US" w:eastAsia="zh-Hans"/>
        </w:rPr>
        <w:t>成功立项的</w:t>
      </w:r>
      <w:r>
        <w:rPr>
          <w:rFonts w:hint="eastAsia" w:ascii="仿宋" w:hAnsi="仿宋" w:eastAsia="仿宋" w:cs="仿宋"/>
          <w:sz w:val="28"/>
          <w:szCs w:val="28"/>
          <w:lang w:val="en-US" w:eastAsia="zh-CN"/>
        </w:rPr>
        <w:t>在临床工作中应该积极开展。</w:t>
      </w:r>
      <w:r>
        <w:rPr>
          <w:rFonts w:hint="eastAsia" w:ascii="仿宋" w:hAnsi="仿宋" w:eastAsia="仿宋" w:cs="仿宋"/>
          <w:sz w:val="28"/>
          <w:szCs w:val="28"/>
          <w:lang w:val="en-US" w:eastAsia="zh-Hans"/>
        </w:rPr>
        <w:t>立项</w:t>
      </w:r>
      <w:r>
        <w:rPr>
          <w:rFonts w:hint="eastAsia" w:ascii="仿宋" w:hAnsi="仿宋" w:eastAsia="仿宋" w:cs="仿宋"/>
          <w:sz w:val="28"/>
          <w:szCs w:val="28"/>
          <w:lang w:val="en-US" w:eastAsia="zh-CN"/>
        </w:rPr>
        <w:t>成功满六个月后由主管部门</w:t>
      </w:r>
      <w:r>
        <w:rPr>
          <w:rFonts w:hint="eastAsia" w:ascii="仿宋" w:hAnsi="仿宋" w:eastAsia="仿宋" w:cs="仿宋"/>
          <w:sz w:val="28"/>
          <w:szCs w:val="28"/>
          <w:lang w:val="en-US" w:eastAsia="zh-Hans"/>
        </w:rPr>
        <w:t>牵头组织</w:t>
      </w:r>
      <w:r>
        <w:rPr>
          <w:rFonts w:hint="eastAsia" w:ascii="仿宋" w:hAnsi="仿宋" w:eastAsia="仿宋" w:cs="仿宋"/>
          <w:sz w:val="28"/>
          <w:szCs w:val="28"/>
          <w:lang w:val="en-US" w:eastAsia="zh-CN"/>
        </w:rPr>
        <w:t>专家集中对立项成果进行评审</w:t>
      </w:r>
      <w:r>
        <w:rPr>
          <w:rFonts w:hint="eastAsia" w:ascii="仿宋" w:hAnsi="仿宋" w:eastAsia="仿宋" w:cs="仿宋"/>
          <w:sz w:val="28"/>
          <w:szCs w:val="28"/>
          <w:lang w:eastAsia="zh-Hans"/>
        </w:rPr>
        <w:t>。</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（四）对于进修结束后若因医院客观条件不能满足项目开展的，需由个人提出延期立项申请。经科主任签字，主管部门讨论通过后准予延期。进修人员在医院客观条件具备后需及时主动提出立项申请，</w:t>
      </w:r>
      <w:r>
        <w:rPr>
          <w:rFonts w:hint="eastAsia" w:ascii="仿宋" w:hAnsi="仿宋" w:eastAsia="仿宋" w:cs="仿宋"/>
          <w:sz w:val="28"/>
          <w:szCs w:val="28"/>
          <w:lang w:val="en-US" w:eastAsia="zh-Hans"/>
        </w:rPr>
        <w:t>由主管部门牵头组织相关科室及专家进行评</w:t>
      </w:r>
      <w:r>
        <w:rPr>
          <w:rFonts w:hint="eastAsia" w:ascii="仿宋" w:hAnsi="仿宋" w:eastAsia="仿宋" w:cs="仿宋"/>
          <w:sz w:val="28"/>
          <w:szCs w:val="28"/>
          <w:lang w:val="en-US" w:eastAsia="zh-CN"/>
        </w:rPr>
        <w:t>审</w:t>
      </w:r>
      <w:r>
        <w:rPr>
          <w:rFonts w:hint="eastAsia" w:ascii="仿宋" w:hAnsi="仿宋" w:eastAsia="仿宋" w:cs="仿宋"/>
          <w:sz w:val="28"/>
          <w:szCs w:val="28"/>
          <w:lang w:val="en-US" w:eastAsia="zh-Hans"/>
        </w:rPr>
        <w:t>立项</w:t>
      </w:r>
      <w:r>
        <w:rPr>
          <w:rFonts w:hint="eastAsia" w:ascii="仿宋" w:hAnsi="仿宋" w:eastAsia="仿宋" w:cs="仿宋"/>
          <w:sz w:val="28"/>
          <w:szCs w:val="28"/>
          <w:lang w:val="en-US" w:eastAsia="zh-CN"/>
        </w:rPr>
        <w:t>并管理。</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Hans"/>
        </w:rPr>
        <w:t>五</w:t>
      </w:r>
      <w:r>
        <w:rPr>
          <w:rFonts w:hint="eastAsia" w:ascii="仿宋" w:hAnsi="仿宋" w:eastAsia="仿宋" w:cs="仿宋"/>
          <w:sz w:val="28"/>
          <w:szCs w:val="28"/>
          <w:lang w:val="en-US" w:eastAsia="zh-CN"/>
        </w:rPr>
        <w:t>、进修费、进修补助及年终奖相关事宜</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（一）费用报销。进修不合格者不予报销</w:t>
      </w:r>
      <w:r>
        <w:rPr>
          <w:rFonts w:hint="eastAsia" w:ascii="仿宋" w:hAnsi="仿宋" w:eastAsia="仿宋" w:cs="仿宋"/>
          <w:sz w:val="28"/>
          <w:szCs w:val="28"/>
          <w:lang w:val="en-US" w:eastAsia="zh-Hans"/>
        </w:rPr>
        <w:t>所有费用</w:t>
      </w:r>
      <w:r>
        <w:rPr>
          <w:rFonts w:hint="eastAsia" w:ascii="仿宋" w:hAnsi="仿宋" w:eastAsia="仿宋" w:cs="仿宋"/>
          <w:sz w:val="28"/>
          <w:szCs w:val="28"/>
          <w:lang w:val="en-US" w:eastAsia="zh-CN"/>
        </w:rPr>
        <w:t>。进修合格回院后，拟开展的业务项目立项通过了主管部门牵头组织的评审或批准延期的予以全额报销进修费。未通过评审的</w:t>
      </w:r>
      <w:r>
        <w:rPr>
          <w:rFonts w:hint="eastAsia" w:ascii="仿宋" w:hAnsi="仿宋" w:eastAsia="仿宋" w:cs="仿宋"/>
          <w:sz w:val="28"/>
          <w:szCs w:val="28"/>
          <w:lang w:val="en-US" w:eastAsia="zh-Hans"/>
        </w:rPr>
        <w:t>不予</w:t>
      </w:r>
      <w:r>
        <w:rPr>
          <w:rFonts w:hint="eastAsia" w:ascii="仿宋" w:hAnsi="仿宋" w:eastAsia="仿宋" w:cs="仿宋"/>
          <w:sz w:val="28"/>
          <w:szCs w:val="28"/>
          <w:lang w:val="en-US" w:eastAsia="zh-CN"/>
        </w:rPr>
        <w:t>报销</w:t>
      </w:r>
      <w:r>
        <w:rPr>
          <w:rFonts w:hint="eastAsia" w:ascii="仿宋" w:hAnsi="仿宋" w:eastAsia="仿宋" w:cs="仿宋"/>
          <w:sz w:val="28"/>
          <w:szCs w:val="28"/>
          <w:lang w:val="en-US" w:eastAsia="zh-Hans"/>
        </w:rPr>
        <w:t>进修费</w:t>
      </w:r>
      <w:r>
        <w:rPr>
          <w:rFonts w:hint="eastAsia" w:ascii="仿宋" w:hAnsi="仿宋" w:eastAsia="仿宋" w:cs="仿宋"/>
          <w:sz w:val="28"/>
          <w:szCs w:val="28"/>
          <w:lang w:eastAsia="zh-Hans"/>
        </w:rPr>
        <w:t>。</w:t>
      </w:r>
      <w:r>
        <w:rPr>
          <w:rFonts w:hint="eastAsia" w:ascii="仿宋" w:hAnsi="仿宋" w:eastAsia="仿宋" w:cs="仿宋"/>
          <w:sz w:val="28"/>
          <w:szCs w:val="28"/>
          <w:lang w:val="en-US" w:eastAsia="zh-CN"/>
        </w:rPr>
        <w:t>同时，临床医技类考核科主任500元，护理类考核护士长500元。</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（二）进修补助。分为按月发放和结束后一次性发放。每月按补助标准的50%发放到科室，剩余50%待进修结束后，根据立项评审得分发放补助。评审得分&lt;60分，不予发放</w:t>
      </w:r>
      <w:r>
        <w:rPr>
          <w:rFonts w:hint="eastAsia" w:ascii="仿宋" w:hAnsi="仿宋" w:eastAsia="仿宋" w:cs="仿宋"/>
          <w:sz w:val="28"/>
          <w:szCs w:val="28"/>
          <w:lang w:eastAsia="zh-CN"/>
        </w:rPr>
        <w:t>，</w:t>
      </w:r>
      <w:r>
        <w:rPr>
          <w:rFonts w:hint="eastAsia" w:ascii="仿宋" w:hAnsi="仿宋" w:eastAsia="仿宋" w:cs="仿宋"/>
          <w:sz w:val="28"/>
          <w:szCs w:val="28"/>
          <w:lang w:val="en-US" w:eastAsia="zh-Hans"/>
        </w:rPr>
        <w:t>同时</w:t>
      </w:r>
      <w:r>
        <w:rPr>
          <w:rFonts w:hint="eastAsia" w:ascii="仿宋" w:hAnsi="仿宋" w:eastAsia="仿宋" w:cs="仿宋"/>
          <w:sz w:val="28"/>
          <w:szCs w:val="28"/>
          <w:lang w:val="en-US" w:eastAsia="zh-CN"/>
        </w:rPr>
        <w:t>对临床</w:t>
      </w:r>
      <w:r>
        <w:rPr>
          <w:rFonts w:hint="eastAsia" w:ascii="仿宋" w:hAnsi="仿宋" w:eastAsia="仿宋" w:cs="仿宋"/>
          <w:sz w:val="28"/>
          <w:szCs w:val="28"/>
          <w:lang w:val="en-US" w:eastAsia="zh-Hans"/>
        </w:rPr>
        <w:t>医技类</w:t>
      </w:r>
      <w:r>
        <w:rPr>
          <w:rFonts w:hint="eastAsia" w:ascii="仿宋" w:hAnsi="仿宋" w:eastAsia="仿宋" w:cs="仿宋"/>
          <w:sz w:val="28"/>
          <w:szCs w:val="28"/>
          <w:lang w:val="en-US" w:eastAsia="zh-CN"/>
        </w:rPr>
        <w:t>进修</w:t>
      </w:r>
      <w:r>
        <w:rPr>
          <w:rFonts w:hint="eastAsia" w:ascii="仿宋" w:hAnsi="仿宋" w:eastAsia="仿宋" w:cs="仿宋"/>
          <w:sz w:val="28"/>
          <w:szCs w:val="28"/>
          <w:lang w:val="en-US" w:eastAsia="zh-Hans"/>
        </w:rPr>
        <w:t>考核</w:t>
      </w:r>
      <w:r>
        <w:rPr>
          <w:rFonts w:hint="eastAsia" w:ascii="仿宋" w:hAnsi="仿宋" w:eastAsia="仿宋" w:cs="仿宋"/>
          <w:sz w:val="28"/>
          <w:szCs w:val="28"/>
          <w:lang w:val="en-US" w:eastAsia="zh-CN"/>
        </w:rPr>
        <w:t>其</w:t>
      </w:r>
      <w:r>
        <w:rPr>
          <w:rFonts w:hint="eastAsia" w:ascii="仿宋" w:hAnsi="仿宋" w:eastAsia="仿宋" w:cs="仿宋"/>
          <w:sz w:val="28"/>
          <w:szCs w:val="28"/>
          <w:lang w:val="en-US" w:eastAsia="zh-Hans"/>
        </w:rPr>
        <w:t>科主任</w:t>
      </w:r>
      <w:r>
        <w:rPr>
          <w:rFonts w:hint="eastAsia" w:ascii="仿宋" w:hAnsi="仿宋" w:eastAsia="仿宋" w:cs="仿宋"/>
          <w:sz w:val="28"/>
          <w:szCs w:val="28"/>
          <w:lang w:val="en-US" w:eastAsia="zh-CN"/>
        </w:rPr>
        <w:t>5</w:t>
      </w:r>
      <w:r>
        <w:rPr>
          <w:rFonts w:hint="eastAsia" w:ascii="仿宋" w:hAnsi="仿宋" w:eastAsia="仿宋" w:cs="仿宋"/>
          <w:sz w:val="28"/>
          <w:szCs w:val="28"/>
          <w:lang w:eastAsia="zh-Hans"/>
        </w:rPr>
        <w:t>00</w:t>
      </w:r>
      <w:r>
        <w:rPr>
          <w:rFonts w:hint="eastAsia" w:ascii="仿宋" w:hAnsi="仿宋" w:eastAsia="仿宋" w:cs="仿宋"/>
          <w:sz w:val="28"/>
          <w:szCs w:val="28"/>
          <w:lang w:val="en-US" w:eastAsia="zh-Hans"/>
        </w:rPr>
        <w:t>元</w:t>
      </w:r>
      <w:r>
        <w:rPr>
          <w:rFonts w:hint="eastAsia" w:ascii="仿宋" w:hAnsi="仿宋" w:eastAsia="仿宋" w:cs="仿宋"/>
          <w:sz w:val="28"/>
          <w:szCs w:val="28"/>
          <w:lang w:eastAsia="zh-Hans"/>
        </w:rPr>
        <w:t>，</w:t>
      </w:r>
      <w:r>
        <w:rPr>
          <w:rFonts w:hint="eastAsia" w:ascii="仿宋" w:hAnsi="仿宋" w:eastAsia="仿宋" w:cs="仿宋"/>
          <w:sz w:val="28"/>
          <w:szCs w:val="28"/>
          <w:lang w:val="en-US" w:eastAsia="zh-Hans"/>
        </w:rPr>
        <w:t>护理类考核</w:t>
      </w:r>
      <w:r>
        <w:rPr>
          <w:rFonts w:hint="eastAsia" w:ascii="仿宋" w:hAnsi="仿宋" w:eastAsia="仿宋" w:cs="仿宋"/>
          <w:sz w:val="28"/>
          <w:szCs w:val="28"/>
          <w:lang w:val="en-US" w:eastAsia="zh-CN"/>
        </w:rPr>
        <w:t>其</w:t>
      </w:r>
      <w:r>
        <w:rPr>
          <w:rFonts w:hint="eastAsia" w:ascii="仿宋" w:hAnsi="仿宋" w:eastAsia="仿宋" w:cs="仿宋"/>
          <w:sz w:val="28"/>
          <w:szCs w:val="28"/>
          <w:lang w:val="en-US" w:eastAsia="zh-Hans"/>
        </w:rPr>
        <w:t>护士长</w:t>
      </w:r>
      <w:r>
        <w:rPr>
          <w:rFonts w:hint="eastAsia" w:ascii="仿宋" w:hAnsi="仿宋" w:eastAsia="仿宋" w:cs="仿宋"/>
          <w:sz w:val="28"/>
          <w:szCs w:val="28"/>
          <w:lang w:val="en-US" w:eastAsia="zh-CN"/>
        </w:rPr>
        <w:t>5</w:t>
      </w:r>
      <w:r>
        <w:rPr>
          <w:rFonts w:hint="eastAsia" w:ascii="仿宋" w:hAnsi="仿宋" w:eastAsia="仿宋" w:cs="仿宋"/>
          <w:sz w:val="28"/>
          <w:szCs w:val="28"/>
          <w:lang w:eastAsia="zh-Hans"/>
        </w:rPr>
        <w:t>00</w:t>
      </w:r>
      <w:r>
        <w:rPr>
          <w:rFonts w:hint="eastAsia" w:ascii="仿宋" w:hAnsi="仿宋" w:eastAsia="仿宋" w:cs="仿宋"/>
          <w:sz w:val="28"/>
          <w:szCs w:val="28"/>
          <w:lang w:val="en-US" w:eastAsia="zh-Hans"/>
        </w:rPr>
        <w:t>元</w:t>
      </w:r>
      <w:r>
        <w:rPr>
          <w:rFonts w:hint="eastAsia" w:ascii="仿宋" w:hAnsi="仿宋" w:eastAsia="仿宋" w:cs="仿宋"/>
          <w:sz w:val="28"/>
          <w:szCs w:val="28"/>
          <w:lang w:val="en-US" w:eastAsia="zh-CN"/>
        </w:rPr>
        <w:t>；60分≦得分&lt;70分扣除20%；70分≦得分&lt;80分扣除10%；得分≥80分一次性全额发放；得分≥90分根据开展业务的经济效益予以奖励。</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（三）年终绩效奖：与进修考核挂钩，进修考核占年终绩效奖的5%。</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Hans"/>
        </w:rPr>
        <w:t>六</w:t>
      </w:r>
      <w:r>
        <w:rPr>
          <w:rFonts w:hint="eastAsia" w:ascii="仿宋" w:hAnsi="仿宋" w:eastAsia="仿宋" w:cs="仿宋"/>
          <w:sz w:val="28"/>
          <w:szCs w:val="28"/>
          <w:lang w:val="en-US" w:eastAsia="zh-CN"/>
        </w:rPr>
        <w:t>、其他规定</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（一）进修人员在学习期间，因违反进修单位的规章制度、医疗行为过失或出现重大医疗差错事故被退回医院者，进修费用由进修本人全额承担，除应受到处分外，本人还须返还进修期间医院发放的工资、绩效。</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进修人员须按计划完成进修任务，按时返回医院上班。不得随意更改进修专业、提前终止或延期进修，否则产生的费用由个人承担。因个人原因提前结束进修，应向医院提出书面申请，经分管院长同意并经院长办公会同意后可提前结束进修，进修费用不予报销。</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（三）进修人员须认真学习，以优异的成绩完成学业，回院后顺利工作开展。</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服务年限的规定。进修完成须回院工作，进修期限为2-6月者，五年内不得调离工作单位，6月以上者八年内不得调离工作单位。如违约，需赔偿医院在进修期间支付的进修费、工资、绩效、各种保险费等全部费用的三倍。</w:t>
      </w:r>
    </w:p>
    <w:p>
      <w:pPr>
        <w:keepNext w:val="0"/>
        <w:keepLines w:val="0"/>
        <w:pageBreakBefore w:val="0"/>
        <w:widowControl/>
        <w:kinsoku/>
        <w:wordWrap/>
        <w:overflowPunct/>
        <w:topLinePunct w:val="0"/>
        <w:autoSpaceDE/>
        <w:autoSpaceDN/>
        <w:bidi w:val="0"/>
        <w:adjustRightInd/>
        <w:snapToGrid/>
        <w:spacing w:line="560" w:lineRule="exact"/>
        <w:ind w:firstLine="420" w:firstLine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（五）行政后勤人员外出进修学习参照本规定执行。</w:t>
      </w:r>
    </w:p>
    <w:p>
      <w:pPr>
        <w:spacing w:line="560" w:lineRule="exact"/>
        <w:ind w:firstLine="624"/>
        <w:rPr>
          <w:rFonts w:hint="eastAsia" w:ascii="仿宋" w:hAnsi="仿宋" w:eastAsia="仿宋" w:cs="仿宋"/>
          <w:sz w:val="28"/>
          <w:szCs w:val="28"/>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4MGYwOTZiM2VhMDA4ZWZkNWIwYjFiYjZlOTAyNzYifQ=="/>
  </w:docVars>
  <w:rsids>
    <w:rsidRoot w:val="00000000"/>
    <w:rsid w:val="29CF5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2023-10-30T09:43:24Z</dcterms:created>
  <dc:creator>Administrator.PC-20210716WMBY</dc:creator>
  <cp:lastModifiedBy>Administrator</cp:lastModifiedBy>
  <dcterms:modified xsi:type="dcterms:W3CDTF">2023-10-30T09:43:33Z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A1AF1CCA0A6145CABB04991F195AC18C_12</vt:lpwstr>
  </property>
</Properties>
</file>